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D" w:rsidRPr="00A93A02" w:rsidRDefault="00AB3D4D" w:rsidP="00AB3D4D">
      <w:pPr>
        <w:rPr>
          <w:lang w:val="sr-Cyrl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0E1CD5" w:rsidRDefault="00AB3D4D" w:rsidP="009D45B9">
            <w:pPr>
              <w:jc w:val="center"/>
              <w:rPr>
                <w:b/>
                <w:color w:val="0000FF"/>
                <w:sz w:val="72"/>
                <w:szCs w:val="72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0E1CD5">
              <w:rPr>
                <w:b/>
                <w:color w:val="0000FF"/>
                <w:sz w:val="72"/>
                <w:szCs w:val="72"/>
              </w:rPr>
              <w:t>1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                       Ужице, 26</w:t>
      </w:r>
      <w:r>
        <w:rPr>
          <w:sz w:val="28"/>
          <w:szCs w:val="28"/>
          <w:lang w:val="sr-Cyrl-CS"/>
        </w:rPr>
        <w:t>. фебруар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0E1CD5" w:rsidRDefault="00AB3D4D" w:rsidP="00AB3D4D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0E1CD5">
        <w:rPr>
          <w:b/>
          <w:i/>
          <w:color w:val="7030A0"/>
          <w:sz w:val="28"/>
          <w:szCs w:val="28"/>
          <w:u w:val="single"/>
        </w:rPr>
        <w:t>1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FF523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FF523D" w:rsidRDefault="00AB3D4D" w:rsidP="00AB3D4D">
      <w:pPr>
        <w:spacing w:after="0" w:line="240" w:lineRule="auto"/>
        <w:ind w:left="360"/>
        <w:rPr>
          <w:b/>
          <w:sz w:val="28"/>
          <w:szCs w:val="28"/>
        </w:rPr>
      </w:pPr>
    </w:p>
    <w:p w:rsidR="00AB3D4D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</w:rPr>
        <w:t>,</w:t>
      </w:r>
      <w:r w:rsidRPr="00FC7C9D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="000E1CD5">
        <w:rPr>
          <w:b/>
          <w:sz w:val="28"/>
          <w:szCs w:val="28"/>
        </w:rPr>
        <w:t xml:space="preserve"> </w:t>
      </w:r>
      <w:r w:rsidRPr="00B74502">
        <w:rPr>
          <w:b/>
          <w:sz w:val="28"/>
          <w:szCs w:val="28"/>
        </w:rPr>
        <w:t>–</w:t>
      </w:r>
      <w:r>
        <w:rPr>
          <w:b/>
          <w:sz w:val="28"/>
          <w:szCs w:val="28"/>
          <w:lang w:val="sr-Cyrl-CS"/>
        </w:rPr>
        <w:t xml:space="preserve"> КАДЕТКИЊЕ </w:t>
      </w: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Распоред  8.кола  Регионалне лиге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КАДЕТКИЊЕ  </w:t>
      </w:r>
      <w:r w:rsidR="000E1CD5">
        <w:rPr>
          <w:b/>
          <w:sz w:val="28"/>
          <w:szCs w:val="28"/>
          <w:lang w:val="sr-Cyrl-CS"/>
        </w:rPr>
        <w:t>10</w:t>
      </w:r>
      <w:r w:rsidRPr="00B71465">
        <w:rPr>
          <w:b/>
          <w:sz w:val="28"/>
          <w:szCs w:val="28"/>
          <w:lang w:val="sr-Cyrl-CS"/>
        </w:rPr>
        <w:t xml:space="preserve">. коло  </w:t>
      </w:r>
      <w:r w:rsidR="000E1CD5">
        <w:rPr>
          <w:b/>
          <w:sz w:val="28"/>
          <w:szCs w:val="28"/>
          <w:lang w:val="sr-Cyrl-CS"/>
        </w:rPr>
        <w:t xml:space="preserve">и  Лиге  за  ПИОНИРКЕ 1.коло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што је објављено у Билтену бр. 20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Default="00AB3D4D" w:rsidP="000E1CD5">
      <w:pPr>
        <w:ind w:left="720"/>
        <w:rPr>
          <w:sz w:val="28"/>
          <w:szCs w:val="28"/>
          <w:lang w:val="sr-Cyrl-CS"/>
        </w:rPr>
      </w:pPr>
      <w:r w:rsidRPr="00EA1022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0E1CD5">
        <w:rPr>
          <w:sz w:val="28"/>
          <w:szCs w:val="28"/>
          <w:lang w:val="sr-Cyrl-CS"/>
        </w:rPr>
        <w:t>Лиге за КАДЕТКИЊЕ  11. коло и Лиге за ПИОНИРКЕ  2</w:t>
      </w:r>
      <w:r>
        <w:rPr>
          <w:sz w:val="28"/>
          <w:szCs w:val="28"/>
          <w:lang w:val="sr-Cyrl-CS"/>
        </w:rPr>
        <w:t>.коло,</w:t>
      </w:r>
      <w:r w:rsidRPr="00EA1022">
        <w:rPr>
          <w:sz w:val="28"/>
          <w:szCs w:val="28"/>
          <w:lang w:val="sr-Cyrl-CS"/>
        </w:rPr>
        <w:t xml:space="preserve"> утакмице се  евидентирају и </w:t>
      </w:r>
      <w:r w:rsidRPr="00EA1022">
        <w:rPr>
          <w:i/>
          <w:sz w:val="28"/>
          <w:szCs w:val="28"/>
          <w:lang w:val="sr-Cyrl-CS"/>
        </w:rPr>
        <w:t xml:space="preserve">условно </w:t>
      </w:r>
      <w:r w:rsidRPr="00EA1022">
        <w:rPr>
          <w:sz w:val="28"/>
          <w:szCs w:val="28"/>
          <w:lang w:val="sr-Cyrl-CS"/>
        </w:rPr>
        <w:t>региструју као што је објављено у Билтену бр</w:t>
      </w:r>
      <w:r>
        <w:rPr>
          <w:sz w:val="28"/>
          <w:szCs w:val="28"/>
          <w:lang w:val="sr-Cyrl-CS"/>
        </w:rPr>
        <w:t>. 2</w:t>
      </w:r>
      <w:r w:rsidR="000E1CD5">
        <w:rPr>
          <w:sz w:val="28"/>
          <w:szCs w:val="28"/>
          <w:lang w:val="sr-Cyrl-CS"/>
        </w:rPr>
        <w:t>1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0E1CD5" w:rsidRP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AB3D4D" w:rsidRPr="00E33AE6" w:rsidRDefault="00AB3D4D" w:rsidP="00E33AE6">
      <w:pPr>
        <w:numPr>
          <w:ilvl w:val="0"/>
          <w:numId w:val="2"/>
        </w:numPr>
        <w:rPr>
          <w:b/>
          <w:color w:val="9966FF"/>
          <w:sz w:val="28"/>
          <w:szCs w:val="28"/>
          <w:u w:val="single"/>
          <w:lang w:val="sr-Cyrl-CS"/>
        </w:rPr>
      </w:pPr>
      <w:r w:rsidRPr="00374DA4">
        <w:rPr>
          <w:b/>
          <w:color w:val="9966FF"/>
          <w:sz w:val="28"/>
          <w:szCs w:val="28"/>
          <w:u w:val="single"/>
          <w:lang w:val="sr-Cyrl-CS"/>
        </w:rPr>
        <w:lastRenderedPageBreak/>
        <w:t>КАДЕТКИЊЕ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507"/>
        <w:gridCol w:w="5387"/>
      </w:tblGrid>
      <w:tr w:rsidR="00AB3D4D" w:rsidRPr="00BB7860" w:rsidTr="009D45B9">
        <w:tc>
          <w:tcPr>
            <w:tcW w:w="9678" w:type="dxa"/>
            <w:gridSpan w:val="3"/>
          </w:tcPr>
          <w:p w:rsidR="00AB3D4D" w:rsidRPr="00B74502" w:rsidRDefault="00AB3D4D" w:rsidP="009D45B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74502">
              <w:rPr>
                <w:b/>
                <w:color w:val="7030A0"/>
                <w:sz w:val="28"/>
                <w:szCs w:val="28"/>
              </w:rPr>
              <w:t xml:space="preserve">РЕЗУЛТАТИ  </w:t>
            </w:r>
            <w:r w:rsidR="000E1CD5">
              <w:rPr>
                <w:b/>
                <w:color w:val="7030A0"/>
                <w:sz w:val="28"/>
                <w:szCs w:val="28"/>
                <w:lang w:val="sr-Cyrl-CS"/>
              </w:rPr>
              <w:t>11</w:t>
            </w:r>
            <w:r w:rsidRPr="00B74502">
              <w:rPr>
                <w:b/>
                <w:color w:val="7030A0"/>
                <w:sz w:val="28"/>
                <w:szCs w:val="28"/>
                <w:lang w:val="sr-Cyrl-CS"/>
              </w:rPr>
              <w:t>.</w:t>
            </w:r>
            <w:r w:rsidRPr="00B74502">
              <w:rPr>
                <w:b/>
                <w:color w:val="7030A0"/>
                <w:sz w:val="28"/>
                <w:szCs w:val="28"/>
              </w:rPr>
              <w:t xml:space="preserve">  КОЛА</w:t>
            </w:r>
          </w:p>
        </w:tc>
      </w:tr>
      <w:tr w:rsidR="000E1CD5" w:rsidRPr="00BB7860" w:rsidTr="009D45B9">
        <w:tc>
          <w:tcPr>
            <w:tcW w:w="784" w:type="dxa"/>
            <w:vAlign w:val="center"/>
          </w:tcPr>
          <w:p w:rsidR="000E1CD5" w:rsidRPr="00BB7860" w:rsidRDefault="000E1CD5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0E1CD5" w:rsidRPr="00B71465" w:rsidRDefault="000E1CD5" w:rsidP="003F0858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 xml:space="preserve">Тара – Златар </w:t>
            </w:r>
          </w:p>
        </w:tc>
        <w:tc>
          <w:tcPr>
            <w:tcW w:w="5387" w:type="dxa"/>
          </w:tcPr>
          <w:p w:rsidR="000E1CD5" w:rsidRPr="00B74502" w:rsidRDefault="00530801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0:3 (14:25;12:25;14:25)                           40:75</w:t>
            </w:r>
          </w:p>
        </w:tc>
      </w:tr>
      <w:tr w:rsidR="000E1CD5" w:rsidRPr="00BB7860" w:rsidTr="009D45B9">
        <w:tc>
          <w:tcPr>
            <w:tcW w:w="784" w:type="dxa"/>
            <w:vAlign w:val="center"/>
          </w:tcPr>
          <w:p w:rsidR="000E1CD5" w:rsidRPr="00BB7860" w:rsidRDefault="000E1CD5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0E1CD5" w:rsidRPr="00B71465" w:rsidRDefault="000E1CD5" w:rsidP="003F0858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 xml:space="preserve">Путеви – Борац </w:t>
            </w:r>
          </w:p>
        </w:tc>
        <w:tc>
          <w:tcPr>
            <w:tcW w:w="5387" w:type="dxa"/>
          </w:tcPr>
          <w:p w:rsidR="000E1CD5" w:rsidRPr="00B74502" w:rsidRDefault="00530801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0:3 (13:25;18:25;21:25)                           52:75</w:t>
            </w:r>
          </w:p>
        </w:tc>
      </w:tr>
      <w:tr w:rsidR="000E1CD5" w:rsidRPr="00BB7860" w:rsidTr="009D45B9">
        <w:tc>
          <w:tcPr>
            <w:tcW w:w="784" w:type="dxa"/>
            <w:vAlign w:val="center"/>
          </w:tcPr>
          <w:p w:rsidR="000E1CD5" w:rsidRDefault="000E1CD5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0E1CD5" w:rsidRPr="00B71465" w:rsidRDefault="000E1CD5" w:rsidP="003F0858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 xml:space="preserve">Тајм – Сјеница </w:t>
            </w:r>
          </w:p>
        </w:tc>
        <w:tc>
          <w:tcPr>
            <w:tcW w:w="5387" w:type="dxa"/>
          </w:tcPr>
          <w:p w:rsidR="000E1CD5" w:rsidRPr="006B1376" w:rsidRDefault="00530801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1:3 (8:25;25:23;18:25;17:25)                  68:98</w:t>
            </w:r>
          </w:p>
        </w:tc>
      </w:tr>
      <w:tr w:rsidR="000E1CD5" w:rsidRPr="00BB7860" w:rsidTr="009D45B9">
        <w:tc>
          <w:tcPr>
            <w:tcW w:w="784" w:type="dxa"/>
            <w:vAlign w:val="center"/>
          </w:tcPr>
          <w:p w:rsidR="000E1CD5" w:rsidRDefault="000E1CD5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0E1CD5" w:rsidRPr="00B71465" w:rsidRDefault="000E1CD5" w:rsidP="003F0858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 xml:space="preserve">Ивањица – Црнокоса </w:t>
            </w:r>
          </w:p>
        </w:tc>
        <w:tc>
          <w:tcPr>
            <w:tcW w:w="5387" w:type="dxa"/>
          </w:tcPr>
          <w:p w:rsidR="000E1CD5" w:rsidRPr="00B74502" w:rsidRDefault="00530801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3:0 (25:18;25:16;25:21)                           75:55</w:t>
            </w:r>
          </w:p>
        </w:tc>
      </w:tr>
      <w:tr w:rsidR="000E1CD5" w:rsidRPr="00BB7860" w:rsidTr="009D45B9">
        <w:tc>
          <w:tcPr>
            <w:tcW w:w="784" w:type="dxa"/>
            <w:vAlign w:val="center"/>
          </w:tcPr>
          <w:p w:rsidR="000E1CD5" w:rsidRDefault="000E1CD5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0E1CD5" w:rsidRPr="00B71465" w:rsidRDefault="000E1CD5" w:rsidP="003F0858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Таково – Либеро ча</w:t>
            </w:r>
          </w:p>
        </w:tc>
        <w:tc>
          <w:tcPr>
            <w:tcW w:w="5387" w:type="dxa"/>
          </w:tcPr>
          <w:p w:rsidR="000E1CD5" w:rsidRPr="00B74502" w:rsidRDefault="00530801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3:2 (24:26;25:19;25:23;21:25;15:10)  110:112</w:t>
            </w:r>
          </w:p>
        </w:tc>
      </w:tr>
      <w:tr w:rsidR="00F371AA" w:rsidRPr="00BB7860" w:rsidTr="009D45B9">
        <w:tc>
          <w:tcPr>
            <w:tcW w:w="784" w:type="dxa"/>
            <w:vAlign w:val="center"/>
          </w:tcPr>
          <w:p w:rsidR="00F371AA" w:rsidRDefault="00F371AA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507" w:type="dxa"/>
          </w:tcPr>
          <w:p w:rsidR="00F371AA" w:rsidRDefault="00F371AA" w:rsidP="003F0858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Путеви – Сјеница(замена домаћинства)</w:t>
            </w:r>
          </w:p>
        </w:tc>
        <w:tc>
          <w:tcPr>
            <w:tcW w:w="5387" w:type="dxa"/>
          </w:tcPr>
          <w:p w:rsidR="00F371AA" w:rsidRDefault="00E33AE6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3:0 (25:12;25:22;27:25)                            57:75</w:t>
            </w:r>
          </w:p>
        </w:tc>
      </w:tr>
      <w:tr w:rsidR="000E1CD5" w:rsidRPr="00BB7860" w:rsidTr="009D45B9">
        <w:tc>
          <w:tcPr>
            <w:tcW w:w="784" w:type="dxa"/>
            <w:vAlign w:val="center"/>
          </w:tcPr>
          <w:p w:rsidR="000E1CD5" w:rsidRDefault="00F371AA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507" w:type="dxa"/>
          </w:tcPr>
          <w:p w:rsidR="000E1CD5" w:rsidRPr="00B71465" w:rsidRDefault="000E1CD5" w:rsidP="000E1CD5">
            <w:pPr>
              <w:spacing w:after="0"/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 xml:space="preserve">Либеро ча – Борац </w:t>
            </w:r>
          </w:p>
        </w:tc>
        <w:tc>
          <w:tcPr>
            <w:tcW w:w="5387" w:type="dxa"/>
          </w:tcPr>
          <w:p w:rsidR="000E1CD5" w:rsidRPr="00B74502" w:rsidRDefault="00530801" w:rsidP="009D45B9">
            <w:pPr>
              <w:rPr>
                <w:color w:val="7030A0"/>
                <w:sz w:val="28"/>
                <w:szCs w:val="28"/>
                <w:lang w:val="sr-Cyrl-CS"/>
              </w:rPr>
            </w:pPr>
            <w:r>
              <w:rPr>
                <w:color w:val="7030A0"/>
                <w:sz w:val="28"/>
                <w:szCs w:val="28"/>
                <w:lang w:val="sr-Cyrl-CS"/>
              </w:rPr>
              <w:t>0:3 (службени резултат)                           0:75</w:t>
            </w:r>
          </w:p>
        </w:tc>
      </w:tr>
    </w:tbl>
    <w:p w:rsidR="00AB3D4D" w:rsidRDefault="00E33AE6" w:rsidP="00AB3D4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Због регистрације утамице утакмице сл.резултатом екипи „Либеро ча „се одузима један бод.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AB3D4D" w:rsidRPr="00FF523D" w:rsidTr="009D45B9">
        <w:tc>
          <w:tcPr>
            <w:tcW w:w="9180" w:type="dxa"/>
            <w:gridSpan w:val="7"/>
          </w:tcPr>
          <w:p w:rsidR="00AB3D4D" w:rsidRPr="00D810FA" w:rsidRDefault="00AB3D4D" w:rsidP="009D45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AB3D4D" w:rsidRPr="00FF523D" w:rsidTr="009D45B9">
        <w:tc>
          <w:tcPr>
            <w:tcW w:w="1031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AB3D4D" w:rsidRPr="00E10A53" w:rsidRDefault="00AB3D4D" w:rsidP="009D45B9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AB3D4D" w:rsidRPr="00FF523D" w:rsidTr="009D45B9">
        <w:trPr>
          <w:trHeight w:val="457"/>
        </w:trPr>
        <w:tc>
          <w:tcPr>
            <w:tcW w:w="1031" w:type="dxa"/>
          </w:tcPr>
          <w:p w:rsidR="00AB3D4D" w:rsidRPr="00FF523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  <w:r w:rsidR="00AB3D4D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AB3D4D" w:rsidRPr="004656E8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</w:t>
            </w:r>
            <w:r w:rsidR="00AB3D4D">
              <w:rPr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AB3D4D" w:rsidRPr="004656E8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811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553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530801">
              <w:rPr>
                <w:sz w:val="28"/>
                <w:szCs w:val="28"/>
                <w:lang w:val="sr-Cyrl-CS"/>
              </w:rPr>
              <w:t>9</w:t>
            </w:r>
            <w:r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</w:tcPr>
          <w:p w:rsidR="00AB3D4D" w:rsidRPr="00FF523D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  <w:r w:rsidR="00AB3D4D">
              <w:rPr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AB3D4D" w:rsidRPr="004656E8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28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AB3D4D" w:rsidRPr="004656E8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880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747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7B37B1">
              <w:rPr>
                <w:sz w:val="28"/>
                <w:szCs w:val="28"/>
                <w:lang w:val="sr-Cyrl-CS"/>
              </w:rPr>
              <w:t>5</w:t>
            </w:r>
            <w:r w:rsidRPr="009C0BD8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530801" w:rsidRPr="00FF523D" w:rsidTr="003F0858">
        <w:tc>
          <w:tcPr>
            <w:tcW w:w="1031" w:type="dxa"/>
          </w:tcPr>
          <w:p w:rsidR="00530801" w:rsidRPr="00FF523D" w:rsidRDefault="00530801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30801" w:rsidRPr="00603DFD" w:rsidRDefault="00530801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530801" w:rsidRPr="00603DFD" w:rsidRDefault="00530801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530801" w:rsidRPr="00603DFD" w:rsidRDefault="00F371AA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  <w:r w:rsidR="00530801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530801" w:rsidRPr="004656E8" w:rsidRDefault="00F371AA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26</w:t>
            </w:r>
            <w:r w:rsidR="00530801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530801" w:rsidRPr="004656E8" w:rsidRDefault="00F371AA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766</w:t>
            </w:r>
            <w:r w:rsidR="00530801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597</w:t>
            </w:r>
          </w:p>
        </w:tc>
        <w:tc>
          <w:tcPr>
            <w:tcW w:w="1260" w:type="dxa"/>
          </w:tcPr>
          <w:p w:rsidR="00530801" w:rsidRPr="004656E8" w:rsidRDefault="00530801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2</w:t>
            </w:r>
            <w:r w:rsidR="00E33AE6">
              <w:rPr>
                <w:sz w:val="28"/>
                <w:szCs w:val="28"/>
                <w:lang w:val="sr-Cyrl-CS"/>
              </w:rPr>
              <w:t>4</w:t>
            </w:r>
            <w:r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rPr>
          <w:trHeight w:val="457"/>
        </w:trPr>
        <w:tc>
          <w:tcPr>
            <w:tcW w:w="1031" w:type="dxa"/>
          </w:tcPr>
          <w:p w:rsidR="00AB3D4D" w:rsidRPr="00FF523D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F371AA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  <w:r w:rsidR="00AB3D4D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AB3D4D" w:rsidRPr="004656E8" w:rsidRDefault="00F371AA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24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620" w:type="dxa"/>
          </w:tcPr>
          <w:p w:rsidR="00AB3D4D" w:rsidRPr="004656E8" w:rsidRDefault="00F371AA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802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662</w:t>
            </w:r>
          </w:p>
        </w:tc>
        <w:tc>
          <w:tcPr>
            <w:tcW w:w="1260" w:type="dxa"/>
            <w:vAlign w:val="center"/>
          </w:tcPr>
          <w:p w:rsidR="00AB3D4D" w:rsidRPr="004656E8" w:rsidRDefault="00F371AA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</w:t>
            </w:r>
            <w:r w:rsidR="00AB3D4D"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</w:tcPr>
          <w:p w:rsidR="00AB3D4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AB3D4D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  <w:r w:rsidR="00AB3D4D">
              <w:rPr>
                <w:sz w:val="28"/>
                <w:szCs w:val="28"/>
                <w:lang w:val="sr-Cyrl-CS"/>
              </w:rPr>
              <w:t>:1</w:t>
            </w: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783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818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="00E33AE6">
              <w:rPr>
                <w:sz w:val="28"/>
                <w:szCs w:val="28"/>
                <w:lang w:val="sr-Cyrl-CS"/>
              </w:rPr>
              <w:t>8</w:t>
            </w:r>
            <w:r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  <w:vAlign w:val="center"/>
          </w:tcPr>
          <w:p w:rsidR="00AB3D4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AB3D4D">
              <w:rPr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</w:t>
            </w:r>
            <w:r w:rsidR="00AB3D4D">
              <w:rPr>
                <w:sz w:val="28"/>
                <w:szCs w:val="28"/>
                <w:lang w:val="sr-Cyrl-CS"/>
              </w:rPr>
              <w:t>:17</w:t>
            </w:r>
          </w:p>
        </w:tc>
        <w:tc>
          <w:tcPr>
            <w:tcW w:w="162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772</w:t>
            </w:r>
            <w:r w:rsidR="00AB3D4D">
              <w:rPr>
                <w:sz w:val="28"/>
                <w:szCs w:val="28"/>
                <w:lang w:val="sr-Cyrl-CS"/>
              </w:rPr>
              <w:t>:6</w:t>
            </w:r>
            <w:r>
              <w:rPr>
                <w:sz w:val="28"/>
                <w:szCs w:val="28"/>
                <w:lang w:val="sr-Cyrl-CS"/>
              </w:rPr>
              <w:t>92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="00E33AE6">
              <w:rPr>
                <w:sz w:val="28"/>
                <w:szCs w:val="28"/>
                <w:lang w:val="sr-Cyrl-CS"/>
              </w:rPr>
              <w:t>5</w:t>
            </w:r>
            <w:r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E33AE6" w:rsidRPr="00FF523D" w:rsidTr="003F0858">
        <w:tc>
          <w:tcPr>
            <w:tcW w:w="1031" w:type="dxa"/>
          </w:tcPr>
          <w:p w:rsidR="00E33AE6" w:rsidRDefault="00E33AE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E33AE6" w:rsidRPr="00603DFD" w:rsidRDefault="00E33AE6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E33AE6" w:rsidRPr="00603DFD" w:rsidRDefault="00E33AE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E33AE6" w:rsidRPr="00603DFD" w:rsidRDefault="00E33AE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3   7</w:t>
            </w:r>
          </w:p>
        </w:tc>
        <w:tc>
          <w:tcPr>
            <w:tcW w:w="1080" w:type="dxa"/>
          </w:tcPr>
          <w:p w:rsidR="00E33AE6" w:rsidRPr="004656E8" w:rsidRDefault="00E33AE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17:23</w:t>
            </w:r>
          </w:p>
        </w:tc>
        <w:tc>
          <w:tcPr>
            <w:tcW w:w="1620" w:type="dxa"/>
          </w:tcPr>
          <w:p w:rsidR="00E33AE6" w:rsidRPr="004656E8" w:rsidRDefault="00E33AE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804:872</w:t>
            </w:r>
          </w:p>
        </w:tc>
        <w:tc>
          <w:tcPr>
            <w:tcW w:w="1260" w:type="dxa"/>
          </w:tcPr>
          <w:p w:rsidR="00E33AE6" w:rsidRPr="004656E8" w:rsidRDefault="00E33AE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  <w:r w:rsidRPr="00AC2E32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</w:tcPr>
          <w:p w:rsidR="00AB3D4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3   </w:t>
            </w:r>
            <w:r w:rsidR="00E33AE6"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9:2</w:t>
            </w:r>
            <w:r w:rsidR="00E33AE6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601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741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  <w:r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</w:tcPr>
          <w:p w:rsidR="00AB3D4D" w:rsidRPr="009D2C9E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AB3D4D" w:rsidRPr="00603DFD" w:rsidRDefault="00530801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2   8</w:t>
            </w:r>
          </w:p>
        </w:tc>
        <w:tc>
          <w:tcPr>
            <w:tcW w:w="108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7:2</w:t>
            </w:r>
            <w:r w:rsidR="00E33AE6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649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749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  <w:vAlign w:val="center"/>
          </w:tcPr>
          <w:p w:rsidR="00AB3D4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AB3D4D" w:rsidRPr="00603DF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1   9</w:t>
            </w:r>
          </w:p>
        </w:tc>
        <w:tc>
          <w:tcPr>
            <w:tcW w:w="108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6:27</w:t>
            </w:r>
          </w:p>
        </w:tc>
        <w:tc>
          <w:tcPr>
            <w:tcW w:w="162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653:779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="00F371AA" w:rsidRPr="0073527C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  <w:tr w:rsidR="00AB3D4D" w:rsidRPr="00FF523D" w:rsidTr="009D45B9">
        <w:tc>
          <w:tcPr>
            <w:tcW w:w="1031" w:type="dxa"/>
          </w:tcPr>
          <w:p w:rsidR="00AB3D4D" w:rsidRPr="00FF523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AB3D4D" w:rsidRPr="00603DFD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AB3D4D" w:rsidRPr="00603DFD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B3D4D" w:rsidRPr="00603DFD" w:rsidRDefault="00AB3D4D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1   </w:t>
            </w:r>
            <w:r w:rsidR="00E33AE6"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AB3D4D">
              <w:rPr>
                <w:sz w:val="28"/>
                <w:szCs w:val="28"/>
                <w:lang w:val="sr-Cyrl-CS"/>
              </w:rPr>
              <w:t>:2</w:t>
            </w: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AB3D4D" w:rsidRPr="004656E8" w:rsidRDefault="00E33AE6" w:rsidP="009D45B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517</w:t>
            </w:r>
            <w:r w:rsidR="00AB3D4D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737</w:t>
            </w:r>
          </w:p>
        </w:tc>
        <w:tc>
          <w:tcPr>
            <w:tcW w:w="1260" w:type="dxa"/>
          </w:tcPr>
          <w:p w:rsidR="00AB3D4D" w:rsidRPr="004656E8" w:rsidRDefault="00AB3D4D" w:rsidP="009D45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3</w:t>
            </w:r>
            <w:r w:rsidRPr="00857864">
              <w:rPr>
                <w:color w:val="FF0000"/>
                <w:sz w:val="28"/>
                <w:szCs w:val="28"/>
                <w:lang w:val="sr-Cyrl-CS"/>
              </w:rPr>
              <w:t>*</w:t>
            </w:r>
          </w:p>
        </w:tc>
      </w:tr>
    </w:tbl>
    <w:p w:rsidR="00AB3D4D" w:rsidRDefault="00AB3D4D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0E1CD5" w:rsidRPr="00C81711">
              <w:rPr>
                <w:b/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0E1CD5" w:rsidRPr="00C81711" w:rsidTr="009D45B9">
        <w:tc>
          <w:tcPr>
            <w:tcW w:w="784" w:type="dxa"/>
            <w:vAlign w:val="center"/>
          </w:tcPr>
          <w:p w:rsidR="000E1CD5" w:rsidRPr="00C81711" w:rsidRDefault="000E1CD5" w:rsidP="009D45B9">
            <w:pPr>
              <w:jc w:val="center"/>
              <w:rPr>
                <w:color w:val="FF00FF"/>
                <w:sz w:val="28"/>
                <w:szCs w:val="28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0E1CD5" w:rsidRPr="00C81711" w:rsidRDefault="000E1CD5" w:rsidP="003F0858">
            <w:pPr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Златар – Слобода с</w:t>
            </w:r>
          </w:p>
        </w:tc>
        <w:tc>
          <w:tcPr>
            <w:tcW w:w="5387" w:type="dxa"/>
          </w:tcPr>
          <w:p w:rsidR="000E1CD5" w:rsidRPr="00C81711" w:rsidRDefault="00C8171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1:3 (</w:t>
            </w:r>
            <w:r>
              <w:rPr>
                <w:color w:val="FF00FF"/>
                <w:sz w:val="28"/>
                <w:szCs w:val="28"/>
                <w:lang w:val="sr-Cyrl-CS"/>
              </w:rPr>
              <w:t xml:space="preserve">20:25;13:25;25:10;15:25)           </w:t>
            </w:r>
            <w:r w:rsidR="00FE75B7">
              <w:rPr>
                <w:color w:val="FF00FF"/>
                <w:sz w:val="28"/>
                <w:szCs w:val="28"/>
                <w:lang w:val="sr-Cyrl-CS"/>
              </w:rPr>
              <w:t xml:space="preserve">  </w:t>
            </w:r>
            <w:r>
              <w:rPr>
                <w:color w:val="FF00FF"/>
                <w:sz w:val="28"/>
                <w:szCs w:val="28"/>
                <w:lang w:val="sr-Cyrl-CS"/>
              </w:rPr>
              <w:t xml:space="preserve"> 73:85</w:t>
            </w:r>
          </w:p>
        </w:tc>
      </w:tr>
      <w:tr w:rsidR="000E1CD5" w:rsidRPr="00C81711" w:rsidTr="009D45B9">
        <w:tc>
          <w:tcPr>
            <w:tcW w:w="784" w:type="dxa"/>
            <w:vAlign w:val="center"/>
          </w:tcPr>
          <w:p w:rsidR="000E1CD5" w:rsidRPr="00C81711" w:rsidRDefault="000E1CD5" w:rsidP="009D45B9">
            <w:pPr>
              <w:jc w:val="center"/>
              <w:rPr>
                <w:color w:val="FF00FF"/>
                <w:sz w:val="28"/>
                <w:szCs w:val="28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0E1CD5" w:rsidRPr="00C81711" w:rsidRDefault="000E1CD5" w:rsidP="003F0858">
            <w:pPr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 xml:space="preserve">Борац – Слога </w:t>
            </w:r>
          </w:p>
        </w:tc>
        <w:tc>
          <w:tcPr>
            <w:tcW w:w="5387" w:type="dxa"/>
          </w:tcPr>
          <w:p w:rsidR="000E1CD5" w:rsidRPr="00C81711" w:rsidRDefault="00A82895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</w:t>
            </w:r>
            <w:r w:rsidR="00C81711">
              <w:rPr>
                <w:color w:val="FF00FF"/>
                <w:sz w:val="28"/>
                <w:szCs w:val="28"/>
                <w:lang w:val="sr-Cyrl-CS"/>
              </w:rPr>
              <w:t xml:space="preserve"> (25:14;25:13;25:21)                     </w:t>
            </w:r>
            <w:r w:rsidR="00FE75B7">
              <w:rPr>
                <w:color w:val="FF00FF"/>
                <w:sz w:val="28"/>
                <w:szCs w:val="28"/>
                <w:lang w:val="sr-Cyrl-CS"/>
              </w:rPr>
              <w:t xml:space="preserve"> </w:t>
            </w:r>
            <w:r w:rsidR="00C81711">
              <w:rPr>
                <w:color w:val="FF00FF"/>
                <w:sz w:val="28"/>
                <w:szCs w:val="28"/>
                <w:lang w:val="sr-Cyrl-CS"/>
              </w:rPr>
              <w:t xml:space="preserve">   75:48</w:t>
            </w:r>
          </w:p>
        </w:tc>
      </w:tr>
      <w:tr w:rsidR="000E1CD5" w:rsidRPr="00C81711" w:rsidTr="009D45B9">
        <w:tc>
          <w:tcPr>
            <w:tcW w:w="784" w:type="dxa"/>
            <w:vAlign w:val="center"/>
          </w:tcPr>
          <w:p w:rsidR="000E1CD5" w:rsidRPr="00C81711" w:rsidRDefault="000E1CD5" w:rsidP="009D45B9">
            <w:pPr>
              <w:jc w:val="center"/>
              <w:rPr>
                <w:color w:val="FF00FF"/>
                <w:sz w:val="28"/>
                <w:szCs w:val="28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0E1CD5" w:rsidRPr="00C81711" w:rsidRDefault="000E1CD5" w:rsidP="003F0858">
            <w:pPr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 xml:space="preserve">Јединство – Ивањица </w:t>
            </w:r>
          </w:p>
        </w:tc>
        <w:tc>
          <w:tcPr>
            <w:tcW w:w="5387" w:type="dxa"/>
          </w:tcPr>
          <w:p w:rsidR="000E1CD5" w:rsidRPr="00C81711" w:rsidRDefault="00C8171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(25:8;25:10;25:21)                           75:39</w:t>
            </w:r>
          </w:p>
        </w:tc>
      </w:tr>
      <w:tr w:rsidR="000E1CD5" w:rsidRPr="00C81711" w:rsidTr="009D45B9">
        <w:tc>
          <w:tcPr>
            <w:tcW w:w="784" w:type="dxa"/>
            <w:vAlign w:val="center"/>
          </w:tcPr>
          <w:p w:rsidR="000E1CD5" w:rsidRPr="00C81711" w:rsidRDefault="000E1CD5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0E1CD5" w:rsidRPr="00C81711" w:rsidRDefault="000E1CD5" w:rsidP="003F0858">
            <w:pPr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 xml:space="preserve">Тара – Старс </w:t>
            </w:r>
          </w:p>
        </w:tc>
        <w:tc>
          <w:tcPr>
            <w:tcW w:w="5387" w:type="dxa"/>
          </w:tcPr>
          <w:p w:rsidR="000E1CD5" w:rsidRPr="00C81711" w:rsidRDefault="00C8171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2:3 (25:23;19:25;16:25;27:25;8:15)    95:113</w:t>
            </w:r>
          </w:p>
        </w:tc>
      </w:tr>
      <w:tr w:rsidR="000E1CD5" w:rsidRPr="00C81711" w:rsidTr="009D45B9">
        <w:tc>
          <w:tcPr>
            <w:tcW w:w="784" w:type="dxa"/>
            <w:vAlign w:val="center"/>
          </w:tcPr>
          <w:p w:rsidR="000E1CD5" w:rsidRPr="00C81711" w:rsidRDefault="000E1CD5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0E1CD5" w:rsidRPr="00C81711" w:rsidRDefault="000E1CD5" w:rsidP="003F0858">
            <w:pPr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 xml:space="preserve">Златибор – Црнокоса </w:t>
            </w:r>
          </w:p>
        </w:tc>
        <w:tc>
          <w:tcPr>
            <w:tcW w:w="5387" w:type="dxa"/>
          </w:tcPr>
          <w:p w:rsidR="000E1CD5" w:rsidRPr="00C81711" w:rsidRDefault="00C8171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0:3 (14:25;21:25;12:25)                         47:75</w:t>
            </w:r>
          </w:p>
        </w:tc>
      </w:tr>
    </w:tbl>
    <w:p w:rsidR="00AB3D4D" w:rsidRPr="00C81711" w:rsidRDefault="00AB3D4D" w:rsidP="00AB3D4D">
      <w:pPr>
        <w:rPr>
          <w:color w:val="FF00FF"/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A82895" w:rsidRPr="00FF523D" w:rsidTr="00215C6F">
        <w:tc>
          <w:tcPr>
            <w:tcW w:w="1031" w:type="dxa"/>
          </w:tcPr>
          <w:p w:rsidR="00A82895" w:rsidRPr="00FF523D" w:rsidRDefault="00A82895" w:rsidP="00215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82895" w:rsidRPr="00603DFD" w:rsidRDefault="00A82895" w:rsidP="00215C6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A82895" w:rsidRPr="00603DFD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A82895" w:rsidRPr="00603DFD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A82895" w:rsidRPr="004656E8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A82895" w:rsidRPr="004656E8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150:72</w:t>
            </w:r>
          </w:p>
        </w:tc>
        <w:tc>
          <w:tcPr>
            <w:tcW w:w="1260" w:type="dxa"/>
          </w:tcPr>
          <w:p w:rsidR="00A82895" w:rsidRPr="004656E8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A82895" w:rsidRPr="00FF523D" w:rsidTr="00215C6F">
        <w:trPr>
          <w:trHeight w:val="457"/>
        </w:trPr>
        <w:tc>
          <w:tcPr>
            <w:tcW w:w="1031" w:type="dxa"/>
          </w:tcPr>
          <w:p w:rsidR="00A82895" w:rsidRPr="00FF523D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A82895" w:rsidRPr="00603DFD" w:rsidRDefault="00A82895" w:rsidP="00215C6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A82895" w:rsidRPr="00603DFD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A82895" w:rsidRPr="00603DFD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A82895" w:rsidRPr="004656E8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A82895" w:rsidRPr="004656E8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150:98</w:t>
            </w:r>
          </w:p>
        </w:tc>
        <w:tc>
          <w:tcPr>
            <w:tcW w:w="1260" w:type="dxa"/>
          </w:tcPr>
          <w:p w:rsidR="00A82895" w:rsidRPr="004656E8" w:rsidRDefault="00A82895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Pr="00FF523D" w:rsidRDefault="007B6602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5C32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2   0 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6:1</w:t>
            </w:r>
          </w:p>
        </w:tc>
        <w:tc>
          <w:tcPr>
            <w:tcW w:w="162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161:136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6602" w:rsidRPr="00FF523D" w:rsidTr="003F0858">
        <w:trPr>
          <w:trHeight w:val="457"/>
        </w:trPr>
        <w:tc>
          <w:tcPr>
            <w:tcW w:w="1031" w:type="dxa"/>
          </w:tcPr>
          <w:p w:rsidR="007B6602" w:rsidRPr="00FF523D" w:rsidRDefault="007B6602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6:3</w:t>
            </w:r>
          </w:p>
        </w:tc>
        <w:tc>
          <w:tcPr>
            <w:tcW w:w="162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206:158</w:t>
            </w:r>
          </w:p>
        </w:tc>
        <w:tc>
          <w:tcPr>
            <w:tcW w:w="1260" w:type="dxa"/>
            <w:vAlign w:val="center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4:3</w:t>
            </w:r>
          </w:p>
        </w:tc>
        <w:tc>
          <w:tcPr>
            <w:tcW w:w="162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138:132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4:3</w:t>
            </w:r>
          </w:p>
        </w:tc>
        <w:tc>
          <w:tcPr>
            <w:tcW w:w="162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148:110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2:6</w:t>
            </w:r>
          </w:p>
        </w:tc>
        <w:tc>
          <w:tcPr>
            <w:tcW w:w="162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120:188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7B6602" w:rsidRPr="004656E8" w:rsidRDefault="00FE75B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111:151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Pr="009D2C9E" w:rsidRDefault="007B6602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7B6602" w:rsidRPr="004656E8" w:rsidRDefault="00FE75B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89:150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7B6602" w:rsidRPr="004656E8" w:rsidRDefault="00FE75B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72:150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7B37B1" w:rsidRPr="00FF523D" w:rsidTr="00544316">
        <w:tc>
          <w:tcPr>
            <w:tcW w:w="9180" w:type="dxa"/>
            <w:gridSpan w:val="7"/>
          </w:tcPr>
          <w:p w:rsidR="007B37B1" w:rsidRPr="00D810FA" w:rsidRDefault="007B37B1" w:rsidP="005443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7B37B1" w:rsidRPr="00FF523D" w:rsidTr="00544316">
        <w:tc>
          <w:tcPr>
            <w:tcW w:w="1031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lastRenderedPageBreak/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7B37B1" w:rsidRPr="00E10A53" w:rsidRDefault="007B37B1" w:rsidP="00544316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7B37B1" w:rsidRPr="00FF523D" w:rsidTr="00544316">
        <w:trPr>
          <w:trHeight w:val="457"/>
        </w:trPr>
        <w:tc>
          <w:tcPr>
            <w:tcW w:w="1031" w:type="dxa"/>
          </w:tcPr>
          <w:p w:rsidR="007B37B1" w:rsidRPr="00FF523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7B37B1" w:rsidRPr="00610DA1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150: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37B1" w:rsidRPr="00FF523D" w:rsidTr="00544316">
        <w:tc>
          <w:tcPr>
            <w:tcW w:w="1031" w:type="dxa"/>
          </w:tcPr>
          <w:p w:rsidR="007B37B1" w:rsidRPr="00FF523D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B37B1" w:rsidRPr="00610DA1" w:rsidRDefault="007B37B1" w:rsidP="005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2   0 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150:98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37B1" w:rsidRPr="00FF523D" w:rsidTr="00544316">
        <w:tc>
          <w:tcPr>
            <w:tcW w:w="1031" w:type="dxa"/>
          </w:tcPr>
          <w:p w:rsidR="007B37B1" w:rsidRPr="00FF523D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B37B1" w:rsidRPr="00610DA1" w:rsidRDefault="007B37B1" w:rsidP="005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7B37B1" w:rsidRPr="00610DA1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6: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B37B1" w:rsidRPr="00610DA1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161:136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37B1" w:rsidRPr="00FF523D" w:rsidTr="00544316">
        <w:trPr>
          <w:trHeight w:val="457"/>
        </w:trPr>
        <w:tc>
          <w:tcPr>
            <w:tcW w:w="1031" w:type="dxa"/>
          </w:tcPr>
          <w:p w:rsidR="007B37B1" w:rsidRPr="00FF523D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6:3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206:158</w:t>
            </w:r>
          </w:p>
        </w:tc>
        <w:tc>
          <w:tcPr>
            <w:tcW w:w="1260" w:type="dxa"/>
            <w:vAlign w:val="center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</w:tr>
      <w:tr w:rsidR="007B37B1" w:rsidRPr="00FF523D" w:rsidTr="00544316">
        <w:tc>
          <w:tcPr>
            <w:tcW w:w="1031" w:type="dxa"/>
          </w:tcPr>
          <w:p w:rsidR="007B37B1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4:3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138:132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7B37B1" w:rsidRPr="00FF523D" w:rsidTr="00544316">
        <w:tc>
          <w:tcPr>
            <w:tcW w:w="1031" w:type="dxa"/>
            <w:vAlign w:val="center"/>
          </w:tcPr>
          <w:p w:rsidR="007B37B1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4:3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148:110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7B37B1" w:rsidRPr="00FF523D" w:rsidTr="00544316">
        <w:tc>
          <w:tcPr>
            <w:tcW w:w="1031" w:type="dxa"/>
          </w:tcPr>
          <w:p w:rsidR="007B37B1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2:6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120:188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37B1" w:rsidRPr="00FF523D" w:rsidTr="00544316">
        <w:tc>
          <w:tcPr>
            <w:tcW w:w="1031" w:type="dxa"/>
          </w:tcPr>
          <w:p w:rsidR="007B37B1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111:151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  <w:tr w:rsidR="007B37B1" w:rsidRPr="00FF523D" w:rsidTr="00544316">
        <w:tc>
          <w:tcPr>
            <w:tcW w:w="1031" w:type="dxa"/>
          </w:tcPr>
          <w:p w:rsidR="007B37B1" w:rsidRPr="009D2C9E" w:rsidRDefault="007B37B1" w:rsidP="005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89:150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  <w:tr w:rsidR="007B37B1" w:rsidRPr="00FF523D" w:rsidTr="00544316">
        <w:tc>
          <w:tcPr>
            <w:tcW w:w="1031" w:type="dxa"/>
            <w:vAlign w:val="center"/>
          </w:tcPr>
          <w:p w:rsidR="007B37B1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37B1" w:rsidRPr="00603DFD" w:rsidRDefault="007B37B1" w:rsidP="0054431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B37B1" w:rsidRPr="00603DFD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72:150</w:t>
            </w:r>
          </w:p>
        </w:tc>
        <w:tc>
          <w:tcPr>
            <w:tcW w:w="1260" w:type="dxa"/>
          </w:tcPr>
          <w:p w:rsidR="007B37B1" w:rsidRPr="004656E8" w:rsidRDefault="007B37B1" w:rsidP="0054431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0E1CD5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>
              <w:rPr>
                <w:b/>
                <w:color w:val="CC00CC"/>
                <w:sz w:val="28"/>
                <w:szCs w:val="28"/>
                <w:lang w:val="sr-Cyrl-CS"/>
              </w:rPr>
              <w:t>02-03.03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0E1CD5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107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AB3D4D" w:rsidRPr="00EC502C" w:rsidRDefault="00EC502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Златар </w:t>
            </w:r>
          </w:p>
        </w:tc>
        <w:tc>
          <w:tcPr>
            <w:tcW w:w="3905" w:type="dxa"/>
          </w:tcPr>
          <w:p w:rsidR="00AB3D4D" w:rsidRPr="00FE75B7" w:rsidRDefault="00FE75B7" w:rsidP="009D45B9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 w:rsidRPr="00FE75B7">
              <w:rPr>
                <w:color w:val="FF00FF"/>
                <w:sz w:val="28"/>
                <w:szCs w:val="28"/>
                <w:lang w:val="sr-Cyrl-CS"/>
              </w:rPr>
              <w:t>С   15 и 30 ч 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0E1CD5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108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AB3D4D" w:rsidRPr="009644D8" w:rsidRDefault="00E33AE6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Старс – Златибор </w:t>
            </w:r>
          </w:p>
        </w:tc>
        <w:tc>
          <w:tcPr>
            <w:tcW w:w="3905" w:type="dxa"/>
          </w:tcPr>
          <w:p w:rsidR="00AB3D4D" w:rsidRPr="00FE75B7" w:rsidRDefault="00FE75B7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 w:rsidRPr="00FE75B7">
              <w:rPr>
                <w:color w:val="FF00FF"/>
                <w:sz w:val="28"/>
                <w:szCs w:val="28"/>
                <w:lang w:val="sr-Cyrl-CS"/>
              </w:rPr>
              <w:t>Петак 01.03. у 20 и 30 ч  гим.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0E1CD5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109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AB3D4D" w:rsidRPr="009644D8" w:rsidRDefault="00EC502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Ивањица – Тара </w:t>
            </w:r>
          </w:p>
        </w:tc>
        <w:tc>
          <w:tcPr>
            <w:tcW w:w="3905" w:type="dxa"/>
          </w:tcPr>
          <w:p w:rsidR="00AB3D4D" w:rsidRPr="00FE75B7" w:rsidRDefault="00FE75B7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 w:rsidRPr="00FE75B7">
              <w:rPr>
                <w:color w:val="FF00FF"/>
                <w:sz w:val="28"/>
                <w:szCs w:val="28"/>
                <w:lang w:val="sr-Cyrl-CS"/>
              </w:rPr>
              <w:t>Н   14 ч  ОШ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0E1CD5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110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AB3D4D" w:rsidRPr="009644D8" w:rsidRDefault="00EC502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Слога – Јединство </w:t>
            </w:r>
          </w:p>
        </w:tc>
        <w:tc>
          <w:tcPr>
            <w:tcW w:w="3905" w:type="dxa"/>
          </w:tcPr>
          <w:p w:rsidR="00AB3D4D" w:rsidRPr="00FE75B7" w:rsidRDefault="00FE75B7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 w:rsidRPr="00FE75B7">
              <w:rPr>
                <w:color w:val="FF00FF"/>
                <w:sz w:val="28"/>
                <w:szCs w:val="28"/>
                <w:lang w:val="sr-Cyrl-CS"/>
              </w:rPr>
              <w:t>С   14 ч 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0E1CD5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111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AB3D4D" w:rsidRPr="009644D8" w:rsidRDefault="00EC502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Слобода с - Борац</w:t>
            </w:r>
          </w:p>
        </w:tc>
        <w:tc>
          <w:tcPr>
            <w:tcW w:w="3905" w:type="dxa"/>
          </w:tcPr>
          <w:p w:rsidR="00AB3D4D" w:rsidRPr="00FE75B7" w:rsidRDefault="00FE75B7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 w:rsidRPr="00FE75B7">
              <w:rPr>
                <w:color w:val="FF00FF"/>
                <w:sz w:val="28"/>
                <w:szCs w:val="28"/>
                <w:lang w:val="sr-Cyrl-CS"/>
              </w:rPr>
              <w:t>Уторак 05.03. у 21 ч ОШ“Ф.Ф“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P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lastRenderedPageBreak/>
        <w:t>РЕГИОНАЛНА ЛИГА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0E1CD5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0E1CD5">
              <w:rPr>
                <w:b/>
                <w:sz w:val="28"/>
                <w:szCs w:val="28"/>
                <w:lang w:val="sr-Cyrl-CS"/>
              </w:rPr>
              <w:t>8.</w:t>
            </w:r>
            <w:r w:rsidRPr="000E1CD5">
              <w:rPr>
                <w:b/>
                <w:sz w:val="28"/>
                <w:szCs w:val="28"/>
              </w:rPr>
              <w:t xml:space="preserve">  КОЛО  </w:t>
            </w:r>
            <w:r w:rsidRPr="000E1CD5">
              <w:rPr>
                <w:b/>
                <w:sz w:val="28"/>
                <w:szCs w:val="28"/>
                <w:lang w:val="sr-Cyrl-CS"/>
              </w:rPr>
              <w:t>02-03.03.</w:t>
            </w:r>
            <w:r w:rsidRPr="000E1CD5">
              <w:rPr>
                <w:b/>
                <w:sz w:val="28"/>
                <w:szCs w:val="28"/>
              </w:rPr>
              <w:t>201</w:t>
            </w:r>
            <w:r w:rsidRPr="000E1CD5">
              <w:rPr>
                <w:b/>
                <w:sz w:val="28"/>
                <w:szCs w:val="28"/>
                <w:lang w:val="sr-Cyrl-CS"/>
              </w:rPr>
              <w:t>3</w:t>
            </w:r>
            <w:r w:rsidRPr="000E1CD5">
              <w:rPr>
                <w:b/>
                <w:sz w:val="28"/>
                <w:szCs w:val="28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EC502C" w:rsidP="00EC502C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Тара – Чачак  </w:t>
            </w:r>
          </w:p>
        </w:tc>
        <w:tc>
          <w:tcPr>
            <w:tcW w:w="3905" w:type="dxa"/>
          </w:tcPr>
          <w:p w:rsidR="00EC502C" w:rsidRPr="00FE75B7" w:rsidRDefault="00FE75B7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>С   20 ч хала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EC502C" w:rsidP="00EC502C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Златар – Слога  </w:t>
            </w:r>
          </w:p>
        </w:tc>
        <w:tc>
          <w:tcPr>
            <w:tcW w:w="3905" w:type="dxa"/>
          </w:tcPr>
          <w:p w:rsidR="00EC502C" w:rsidRPr="00FE75B7" w:rsidRDefault="00FE75B7" w:rsidP="003F0858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>Н   18 ч  хала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31.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EC502C" w:rsidP="00EC502C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Сјеница – Старс  </w:t>
            </w:r>
          </w:p>
        </w:tc>
        <w:tc>
          <w:tcPr>
            <w:tcW w:w="3905" w:type="dxa"/>
          </w:tcPr>
          <w:p w:rsidR="00EC502C" w:rsidRPr="00FE75B7" w:rsidRDefault="00FE75B7" w:rsidP="003F0858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>Одл.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32.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EC502C" w:rsidRPr="00FE75B7" w:rsidRDefault="00EC502C" w:rsidP="00EC502C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Лучани – Ариље  </w:t>
            </w:r>
          </w:p>
        </w:tc>
        <w:tc>
          <w:tcPr>
            <w:tcW w:w="3905" w:type="dxa"/>
          </w:tcPr>
          <w:p w:rsidR="00EC502C" w:rsidRPr="00FE75B7" w:rsidRDefault="00FE75B7" w:rsidP="003F0858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>С   17 ч  ОШ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3D4D"/>
    <w:rsid w:val="000E1CD5"/>
    <w:rsid w:val="001B331C"/>
    <w:rsid w:val="002F596F"/>
    <w:rsid w:val="00530801"/>
    <w:rsid w:val="0079617D"/>
    <w:rsid w:val="007B37B1"/>
    <w:rsid w:val="007B6602"/>
    <w:rsid w:val="00A82895"/>
    <w:rsid w:val="00AB3D4D"/>
    <w:rsid w:val="00B2396C"/>
    <w:rsid w:val="00C81711"/>
    <w:rsid w:val="00E33AE6"/>
    <w:rsid w:val="00EC502C"/>
    <w:rsid w:val="00F371AA"/>
    <w:rsid w:val="00FE75B7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19@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Pinterovic</cp:lastModifiedBy>
  <cp:revision>8</cp:revision>
  <dcterms:created xsi:type="dcterms:W3CDTF">2013-02-25T09:05:00Z</dcterms:created>
  <dcterms:modified xsi:type="dcterms:W3CDTF">2013-03-01T10:14:00Z</dcterms:modified>
</cp:coreProperties>
</file>